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3A" w:rsidRDefault="004D383A" w:rsidP="004D383A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25/2026</w:t>
      </w:r>
    </w:p>
    <w:p w:rsidR="004D383A" w:rsidRDefault="004D383A" w:rsidP="004D383A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4D383A" w:rsidRDefault="004D383A" w:rsidP="004D383A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AUTORIZA SERVIDORES A PARTICIPAR DE ENCONTRO REGIONAL COM OS </w:t>
      </w:r>
      <w:r w:rsidRPr="004D383A">
        <w:rPr>
          <w:rFonts w:ascii="Times New Roman" w:hAnsi="Times New Roman"/>
          <w:b/>
          <w:sz w:val="24"/>
          <w:szCs w:val="24"/>
        </w:rPr>
        <w:t>LEGISLATIVOS MUNICIPAIS (ERLEG),</w:t>
      </w:r>
      <w:r>
        <w:rPr>
          <w:rFonts w:ascii="Times New Roman" w:hAnsi="Times New Roman"/>
          <w:b/>
          <w:sz w:val="24"/>
          <w:szCs w:val="24"/>
        </w:rPr>
        <w:t xml:space="preserve">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4D383A" w:rsidRDefault="004D383A" w:rsidP="004D383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D383A" w:rsidRDefault="004D383A" w:rsidP="004D383A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4D383A" w:rsidRDefault="004D383A" w:rsidP="004D383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D383A" w:rsidRDefault="004D383A" w:rsidP="004D383A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4D383A" w:rsidRDefault="004D383A" w:rsidP="004D383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D383A" w:rsidRDefault="004D383A" w:rsidP="004D38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Servidores Renan Formentini Pereira e </w:t>
      </w:r>
      <w:proofErr w:type="spellStart"/>
      <w:r>
        <w:rPr>
          <w:rFonts w:ascii="Times New Roman" w:hAnsi="Times New Roman"/>
          <w:sz w:val="24"/>
          <w:szCs w:val="24"/>
        </w:rPr>
        <w:t>Maik</w:t>
      </w:r>
      <w:r w:rsidR="000A3A1E">
        <w:rPr>
          <w:rFonts w:ascii="Times New Roman" w:hAnsi="Times New Roman"/>
          <w:sz w:val="24"/>
          <w:szCs w:val="24"/>
        </w:rPr>
        <w:t>el</w:t>
      </w:r>
      <w:proofErr w:type="spellEnd"/>
      <w:r w:rsidR="000A3A1E">
        <w:rPr>
          <w:rFonts w:ascii="Times New Roman" w:hAnsi="Times New Roman"/>
          <w:sz w:val="24"/>
          <w:szCs w:val="24"/>
        </w:rPr>
        <w:t xml:space="preserve"> Casagrande, a participar do</w:t>
      </w:r>
      <w:r w:rsidRPr="004D383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Pr="004D383A">
        <w:rPr>
          <w:rFonts w:ascii="Times New Roman" w:hAnsi="Times New Roman"/>
          <w:sz w:val="24"/>
          <w:szCs w:val="24"/>
        </w:rPr>
        <w:t>Encontro Regional com os Legislativos Municipais (</w:t>
      </w:r>
      <w:proofErr w:type="spellStart"/>
      <w:r w:rsidRPr="004D383A">
        <w:rPr>
          <w:rFonts w:ascii="Times New Roman" w:hAnsi="Times New Roman"/>
          <w:sz w:val="24"/>
          <w:szCs w:val="24"/>
        </w:rPr>
        <w:t>ERLeg</w:t>
      </w:r>
      <w:proofErr w:type="spellEnd"/>
      <w:r w:rsidRPr="004D383A">
        <w:rPr>
          <w:rFonts w:ascii="Times New Roman" w:hAnsi="Times New Roman"/>
          <w:sz w:val="24"/>
          <w:szCs w:val="24"/>
        </w:rPr>
        <w:t>), na Universidade Regional Integrada do Alto Uruguai e das Missões (URI)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D383A">
        <w:rPr>
          <w:rFonts w:ascii="Times New Roman" w:hAnsi="Times New Roman"/>
          <w:sz w:val="24"/>
          <w:szCs w:val="24"/>
        </w:rPr>
        <w:t>no dia 11 de junho, em Santo Ângelo</w:t>
      </w:r>
      <w:r>
        <w:rPr>
          <w:rFonts w:ascii="Times New Roman" w:hAnsi="Times New Roman"/>
          <w:sz w:val="24"/>
          <w:szCs w:val="24"/>
        </w:rPr>
        <w:t>-RS, uma realização do</w:t>
      </w:r>
      <w:r w:rsidRPr="00732A80">
        <w:rPr>
          <w:rFonts w:ascii="Times New Roman" w:hAnsi="Times New Roman"/>
          <w:sz w:val="24"/>
          <w:szCs w:val="24"/>
        </w:rPr>
        <w:t xml:space="preserve"> Tribunal de Contas do Estado do Rio Grande do Sul (TCE-RS</w:t>
      </w:r>
      <w:bookmarkEnd w:id="0"/>
      <w:r w:rsidRPr="00732A8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4D383A" w:rsidRDefault="004D383A" w:rsidP="004D38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 e atualizações.</w:t>
      </w:r>
    </w:p>
    <w:p w:rsidR="004D383A" w:rsidRDefault="004D383A" w:rsidP="004D38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4D383A" w:rsidRDefault="004D383A" w:rsidP="004D38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 w:rsidR="00130ADC">
        <w:rPr>
          <w:rFonts w:ascii="Times New Roman" w:hAnsi="Times New Roman"/>
          <w:sz w:val="24"/>
          <w:szCs w:val="24"/>
        </w:rPr>
        <w:t>, dia 09</w:t>
      </w:r>
      <w:r>
        <w:rPr>
          <w:rFonts w:ascii="Times New Roman" w:hAnsi="Times New Roman"/>
          <w:sz w:val="24"/>
          <w:szCs w:val="24"/>
        </w:rPr>
        <w:t xml:space="preserve"> de </w:t>
      </w:r>
      <w:r w:rsidR="00130ADC">
        <w:rPr>
          <w:rFonts w:ascii="Times New Roman" w:hAnsi="Times New Roman"/>
          <w:sz w:val="24"/>
          <w:szCs w:val="24"/>
        </w:rPr>
        <w:t xml:space="preserve">Junho </w:t>
      </w:r>
      <w:r>
        <w:rPr>
          <w:rFonts w:ascii="Times New Roman" w:hAnsi="Times New Roman"/>
          <w:sz w:val="24"/>
          <w:szCs w:val="24"/>
        </w:rPr>
        <w:t>de 2026.</w:t>
      </w:r>
    </w:p>
    <w:p w:rsidR="004D383A" w:rsidRDefault="004D383A" w:rsidP="004D383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D383A" w:rsidRDefault="004D383A" w:rsidP="004D383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4D383A" w:rsidRDefault="004D383A" w:rsidP="004D383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4D383A" w:rsidRDefault="004D383A" w:rsidP="004D383A">
      <w:pPr>
        <w:jc w:val="both"/>
      </w:pPr>
    </w:p>
    <w:p w:rsidR="004D383A" w:rsidRDefault="004D383A" w:rsidP="004D383A"/>
    <w:p w:rsidR="00554BB0" w:rsidRDefault="00554BB0"/>
    <w:sectPr w:rsidR="00554BB0" w:rsidSect="004D383A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D3"/>
    <w:rsid w:val="00033D19"/>
    <w:rsid w:val="000A3A1E"/>
    <w:rsid w:val="00130ADC"/>
    <w:rsid w:val="002C13D3"/>
    <w:rsid w:val="004D383A"/>
    <w:rsid w:val="0055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83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83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2026-06-09T19:03:00Z</cp:lastPrinted>
  <dcterms:created xsi:type="dcterms:W3CDTF">2026-06-09T18:55:00Z</dcterms:created>
  <dcterms:modified xsi:type="dcterms:W3CDTF">2026-06-10T19:24:00Z</dcterms:modified>
</cp:coreProperties>
</file>